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9A" w:rsidRPr="00BE0A27" w:rsidRDefault="0043649A" w:rsidP="00696AC7">
      <w:pPr>
        <w:spacing w:before="240"/>
        <w:jc w:val="center"/>
        <w:rPr>
          <w:rFonts w:ascii="Garamond" w:eastAsia="Arial" w:hAnsi="Garamond" w:cs="Arial"/>
          <w:b/>
          <w:szCs w:val="20"/>
        </w:rPr>
      </w:pPr>
      <w:r w:rsidRPr="00BE0A27">
        <w:rPr>
          <w:rFonts w:ascii="Garamond" w:eastAsia="Arial" w:hAnsi="Garamond" w:cs="Arial"/>
          <w:b/>
          <w:szCs w:val="20"/>
        </w:rPr>
        <w:t xml:space="preserve">Simple referral letter </w:t>
      </w:r>
      <w:r w:rsidR="00696AC7">
        <w:rPr>
          <w:rFonts w:ascii="Garamond" w:eastAsia="Arial" w:hAnsi="Garamond" w:cs="Arial"/>
          <w:b/>
          <w:szCs w:val="20"/>
        </w:rPr>
        <w:t xml:space="preserve">two-way consent </w:t>
      </w:r>
      <w:r w:rsidRPr="00BE0A27">
        <w:rPr>
          <w:rFonts w:ascii="Garamond" w:eastAsia="Arial" w:hAnsi="Garamond" w:cs="Arial"/>
          <w:b/>
          <w:szCs w:val="20"/>
        </w:rPr>
        <w:t>template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Practice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Fax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Child Development Specialist/Health Provider,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______________, we saw ______________________________, age __________</w:t>
      </w:r>
      <w:proofErr w:type="gramStart"/>
      <w:r>
        <w:rPr>
          <w:rFonts w:ascii="Arial" w:eastAsia="Arial" w:hAnsi="Arial" w:cs="Arial"/>
          <w:sz w:val="20"/>
          <w:szCs w:val="20"/>
        </w:rPr>
        <w:t>_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d.o.b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_________ </w:t>
      </w:r>
      <w:proofErr w:type="gramStart"/>
      <w:r>
        <w:rPr>
          <w:rFonts w:ascii="Arial" w:eastAsia="Arial" w:hAnsi="Arial" w:cs="Arial"/>
          <w:sz w:val="20"/>
          <w:szCs w:val="20"/>
        </w:rPr>
        <w:t>parents'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names(s) ______________________________________ Phone:_________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 _________________________________________________________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viewed _____________'s development using: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screening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tools including (list measures)__________________________________________ __assessment tools including (list measures)_________________________________________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diagnostic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measures including: _________________________________________________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_________________________________________________________________________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results suggest significant challenges in these areas: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fine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motor skills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receptive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language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expressive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language and articulation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gross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motor skills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self</w:t>
      </w:r>
      <w:proofErr w:type="gramEnd"/>
      <w:r>
        <w:rPr>
          <w:rFonts w:ascii="Arial" w:eastAsia="Arial" w:hAnsi="Arial" w:cs="Arial"/>
          <w:sz w:val="20"/>
          <w:szCs w:val="20"/>
        </w:rPr>
        <w:t>-help skills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social</w:t>
      </w:r>
      <w:proofErr w:type="gramEnd"/>
      <w:r>
        <w:rPr>
          <w:rFonts w:ascii="Arial" w:eastAsia="Arial" w:hAnsi="Arial" w:cs="Arial"/>
          <w:sz w:val="20"/>
          <w:szCs w:val="20"/>
        </w:rPr>
        <w:t>-emotional-behavioral/mental health skills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preacademic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and academic skills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chronic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illness or other conditions associated with developmental-behavioral</w:t>
      </w:r>
      <w:r>
        <w:rPr>
          <w:rFonts w:ascii="Arial" w:eastAsia="Arial" w:hAnsi="Arial" w:cs="Arial"/>
          <w:sz w:val="20"/>
          <w:szCs w:val="20"/>
        </w:rPr>
        <w:tab/>
        <w:t>problems (list): _______________________________________________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have responded by: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giving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parents information on things to do at home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screening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hearing, vision, and lead levels: results _______________________</w:t>
      </w:r>
    </w:p>
    <w:p w:rsidR="0059640D" w:rsidRDefault="0059640D" w:rsidP="0043649A">
      <w:pPr>
        <w:spacing w:before="2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page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scheduling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follow-up visit to address 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explaining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parents the need for additional testing of _______'s learning,  development and behavior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recommending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that ______________ receive additional evaluations (list medical  </w:t>
      </w:r>
      <w:r>
        <w:rPr>
          <w:rFonts w:ascii="Arial" w:eastAsia="Arial" w:hAnsi="Arial" w:cs="Arial"/>
          <w:sz w:val="20"/>
          <w:szCs w:val="20"/>
        </w:rPr>
        <w:tab/>
        <w:t xml:space="preserve"> subspecialty, therapy or other specialized evaluation services: 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_________________________________________________________________________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would like your program to: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contact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this family to schedule an appointment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allow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our office to schedule an appointment for this family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give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parents information on things to do at home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provide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parent training in developmental promotion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address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issues in parent and child well-being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arrange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for social services to assist with ____________________________________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administer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more detailed measures of learning, development and behavior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assess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these specific area(s) of________________________ in addition to your usual  assessments.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screen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______________'s __hearing, __vision, __lead levels, __health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prefer to be contacted by: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email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: _______________ 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</w:t>
      </w:r>
      <w:proofErr w:type="gramStart"/>
      <w:r>
        <w:rPr>
          <w:rFonts w:ascii="Arial" w:eastAsia="Arial" w:hAnsi="Arial" w:cs="Arial"/>
          <w:sz w:val="20"/>
          <w:szCs w:val="20"/>
        </w:rPr>
        <w:t>fax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: _________________ 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surface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mail: 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  <w:proofErr w:type="gramStart"/>
      <w:r>
        <w:rPr>
          <w:rFonts w:ascii="Arial" w:eastAsia="Arial" w:hAnsi="Arial" w:cs="Arial"/>
          <w:sz w:val="20"/>
          <w:szCs w:val="20"/>
        </w:rPr>
        <w:t>phone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 ___________________. The best hours to reach us are _________________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Thank you,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</w:t>
      </w:r>
    </w:p>
    <w:p w:rsidR="004F7DE3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Provider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Page </w:t>
      </w:r>
      <w:r w:rsidR="0059640D">
        <w:rPr>
          <w:rFonts w:ascii="Arial" w:eastAsia="Arial" w:hAnsi="Arial" w:cs="Arial"/>
          <w:sz w:val="20"/>
          <w:szCs w:val="20"/>
        </w:rPr>
        <w:t>3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parent of _______________________________ date of birth _______________ 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has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indicated below : 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 I am willing for information to be sent from this clinic to your services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 I am willing for information to be shared between this clinic and your service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 I am not willing for information to be shared between this clinic and your service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Parents’ names __________________________________________________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________________________________________________________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 number(s): _______________________________________________</w:t>
      </w:r>
    </w:p>
    <w:p w:rsidR="004F7DE3" w:rsidRDefault="004F7DE3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________________________________________________________</w:t>
      </w:r>
    </w:p>
    <w:p w:rsidR="004F7DE3" w:rsidRDefault="004F7DE3" w:rsidP="004F7DE3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parents have not agreed that you may share information with our clinic, please ask again for permission so that we may best help this family. </w:t>
      </w: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</w:p>
    <w:p w:rsidR="0043649A" w:rsidRDefault="0043649A" w:rsidP="0043649A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</w:t>
      </w:r>
    </w:p>
    <w:p w:rsidR="002214A5" w:rsidRDefault="00696AC7"/>
    <w:sectPr w:rsidR="002214A5" w:rsidSect="006A1D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3649A"/>
    <w:rsid w:val="000D1F2B"/>
    <w:rsid w:val="0043649A"/>
    <w:rsid w:val="004F7DE3"/>
    <w:rsid w:val="0059640D"/>
    <w:rsid w:val="00696AC7"/>
    <w:rsid w:val="00FE377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9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491</Words>
  <Characters>2803</Characters>
  <Application>Microsoft Macintosh Word</Application>
  <DocSecurity>0</DocSecurity>
  <Lines>23</Lines>
  <Paragraphs>5</Paragraphs>
  <ScaleCrop>false</ScaleCrop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Page Glascoe</dc:creator>
  <cp:keywords/>
  <cp:lastModifiedBy>Frances Page Glascoe</cp:lastModifiedBy>
  <cp:revision>5</cp:revision>
  <dcterms:created xsi:type="dcterms:W3CDTF">2012-09-21T14:23:00Z</dcterms:created>
  <dcterms:modified xsi:type="dcterms:W3CDTF">2012-11-15T14:55:00Z</dcterms:modified>
</cp:coreProperties>
</file>